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80" w:rsidRDefault="005A0280" w:rsidP="00B847D7">
      <w:pPr>
        <w:spacing w:before="100" w:beforeAutospacing="1" w:after="100" w:afterAutospacing="1"/>
        <w:rPr>
          <w:rFonts w:eastAsia="Times New Roman" w:cs="Times New Roman"/>
          <w:b/>
          <w:bCs/>
        </w:rPr>
      </w:pPr>
      <w:r>
        <w:rPr>
          <w:rFonts w:eastAsia="Times New Roman" w:cs="Times New Roman"/>
          <w:b/>
          <w:bCs/>
        </w:rPr>
        <w:t>PART ONE</w:t>
      </w:r>
    </w:p>
    <w:p w:rsidR="005A0280" w:rsidRDefault="005A0280" w:rsidP="00B847D7">
      <w:pPr>
        <w:spacing w:before="100" w:beforeAutospacing="1" w:after="100" w:afterAutospacing="1"/>
        <w:rPr>
          <w:rFonts w:eastAsia="Times New Roman" w:cs="Times New Roman"/>
          <w:bCs/>
        </w:rPr>
      </w:pPr>
      <w:r>
        <w:rPr>
          <w:rFonts w:eastAsia="Times New Roman" w:cs="Times New Roman"/>
          <w:b/>
          <w:bCs/>
        </w:rPr>
        <w:t xml:space="preserve">Directions: </w:t>
      </w:r>
      <w:r>
        <w:rPr>
          <w:rFonts w:eastAsia="Times New Roman" w:cs="Times New Roman"/>
          <w:bCs/>
        </w:rPr>
        <w:t>Circle the states in which corporal punishment is legal.  Answer the questions that follow.</w:t>
      </w:r>
    </w:p>
    <w:p w:rsidR="005A0280" w:rsidRPr="005A0280" w:rsidRDefault="005A0280" w:rsidP="00B847D7">
      <w:pPr>
        <w:spacing w:before="100" w:beforeAutospacing="1" w:after="100" w:afterAutospacing="1"/>
        <w:rPr>
          <w:rFonts w:eastAsia="Times New Roman" w:cs="Times New Roman"/>
          <w:bCs/>
          <w:i/>
        </w:rPr>
      </w:pPr>
      <w:r w:rsidRPr="005A0280">
        <w:rPr>
          <w:rFonts w:eastAsia="Times New Roman" w:cs="Times New Roman"/>
          <w:bCs/>
          <w:i/>
        </w:rPr>
        <w:t xml:space="preserve">Definition – corporal punishment: </w:t>
      </w:r>
      <w:r w:rsidRPr="005A0280">
        <w:rPr>
          <w:rStyle w:val="ssens"/>
          <w:i/>
        </w:rPr>
        <w:t>punishment administered by an adult (as a parent or a teacher) to the body of a child ranging in severity from a slap to a spanking</w:t>
      </w:r>
    </w:p>
    <w:p w:rsidR="00B847D7" w:rsidRPr="00B847D7" w:rsidRDefault="00B847D7" w:rsidP="00B847D7">
      <w:pPr>
        <w:spacing w:before="100" w:beforeAutospacing="1" w:after="100" w:afterAutospacing="1"/>
        <w:rPr>
          <w:rFonts w:eastAsia="Times New Roman" w:cs="Times New Roman"/>
        </w:rPr>
      </w:pPr>
      <w:r w:rsidRPr="00B847D7">
        <w:rPr>
          <w:rFonts w:eastAsia="Times New Roman" w:cs="Times New Roman"/>
          <w:b/>
          <w:bCs/>
        </w:rPr>
        <w:t>Where the states stand on corporal punishment:</w:t>
      </w:r>
      <w:r w:rsidRPr="00B847D7">
        <w:rPr>
          <w:rFonts w:eastAsia="Times New Roman" w:cs="Times New Roman"/>
        </w:rPr>
        <w:t xml:space="preserve"> </w:t>
      </w:r>
    </w:p>
    <w:tbl>
      <w:tblPr>
        <w:tblW w:w="5000" w:type="pct"/>
        <w:tblCellSpacing w:w="15" w:type="dxa"/>
        <w:tblCellMar>
          <w:top w:w="15" w:type="dxa"/>
          <w:left w:w="15" w:type="dxa"/>
          <w:bottom w:w="15" w:type="dxa"/>
          <w:right w:w="15" w:type="dxa"/>
        </w:tblCellMar>
        <w:tblLook w:val="04A0"/>
      </w:tblPr>
      <w:tblGrid>
        <w:gridCol w:w="5445"/>
        <w:gridCol w:w="5445"/>
      </w:tblGrid>
      <w:tr w:rsidR="00B847D7" w:rsidRPr="00B847D7" w:rsidTr="00B847D7">
        <w:trPr>
          <w:tblCellSpacing w:w="15" w:type="dxa"/>
        </w:trPr>
        <w:tc>
          <w:tcPr>
            <w:tcW w:w="2500" w:type="pct"/>
            <w:vAlign w:val="center"/>
            <w:hideMark/>
          </w:tcPr>
          <w:p w:rsidR="00B847D7" w:rsidRPr="00B847D7" w:rsidRDefault="00B847D7" w:rsidP="00B847D7">
            <w:pPr>
              <w:rPr>
                <w:rFonts w:eastAsia="Times New Roman" w:cs="Times New Roman"/>
              </w:rPr>
            </w:pPr>
            <w:r w:rsidRPr="00B847D7">
              <w:rPr>
                <w:rFonts w:eastAsia="Times New Roman" w:cs="Times New Roman"/>
              </w:rPr>
              <w:t>Alabama--Legal</w:t>
            </w:r>
            <w:r w:rsidRPr="00B847D7">
              <w:rPr>
                <w:rFonts w:eastAsia="Times New Roman" w:cs="Times New Roman"/>
              </w:rPr>
              <w:br/>
              <w:t>Alaska--Illegal</w:t>
            </w:r>
            <w:r w:rsidRPr="00B847D7">
              <w:rPr>
                <w:rFonts w:eastAsia="Times New Roman" w:cs="Times New Roman"/>
              </w:rPr>
              <w:br/>
              <w:t>Arizona--Legal</w:t>
            </w:r>
            <w:r w:rsidRPr="00B847D7">
              <w:rPr>
                <w:rFonts w:eastAsia="Times New Roman" w:cs="Times New Roman"/>
              </w:rPr>
              <w:br/>
              <w:t>Arkansas--Legal</w:t>
            </w:r>
            <w:r w:rsidRPr="00B847D7">
              <w:rPr>
                <w:rFonts w:eastAsia="Times New Roman" w:cs="Times New Roman"/>
              </w:rPr>
              <w:br/>
              <w:t>California--Illegal</w:t>
            </w:r>
            <w:r w:rsidRPr="00B847D7">
              <w:rPr>
                <w:rFonts w:eastAsia="Times New Roman" w:cs="Times New Roman"/>
              </w:rPr>
              <w:br/>
              <w:t>Colorado--Legal</w:t>
            </w:r>
            <w:r w:rsidRPr="00B847D7">
              <w:rPr>
                <w:rFonts w:eastAsia="Times New Roman" w:cs="Times New Roman"/>
              </w:rPr>
              <w:br/>
              <w:t>Connecticut--Illegal</w:t>
            </w:r>
            <w:r w:rsidRPr="00B847D7">
              <w:rPr>
                <w:rFonts w:eastAsia="Times New Roman" w:cs="Times New Roman"/>
              </w:rPr>
              <w:br/>
              <w:t>Delaware--Illegal</w:t>
            </w:r>
            <w:r w:rsidRPr="00B847D7">
              <w:rPr>
                <w:rFonts w:eastAsia="Times New Roman" w:cs="Times New Roman"/>
              </w:rPr>
              <w:br/>
              <w:t>District of Columbia--Illegal</w:t>
            </w:r>
            <w:r w:rsidRPr="00B847D7">
              <w:rPr>
                <w:rFonts w:eastAsia="Times New Roman" w:cs="Times New Roman"/>
              </w:rPr>
              <w:br/>
              <w:t>Florida--Legal</w:t>
            </w:r>
            <w:r w:rsidRPr="00B847D7">
              <w:rPr>
                <w:rFonts w:eastAsia="Times New Roman" w:cs="Times New Roman"/>
              </w:rPr>
              <w:br/>
              <w:t>Georgia--Legal</w:t>
            </w:r>
            <w:r w:rsidRPr="00B847D7">
              <w:rPr>
                <w:rFonts w:eastAsia="Times New Roman" w:cs="Times New Roman"/>
              </w:rPr>
              <w:br/>
              <w:t>Hawaii--Illegal</w:t>
            </w:r>
            <w:r w:rsidRPr="00B847D7">
              <w:rPr>
                <w:rFonts w:eastAsia="Times New Roman" w:cs="Times New Roman"/>
              </w:rPr>
              <w:br/>
              <w:t>Idaho--Legal</w:t>
            </w:r>
            <w:r w:rsidRPr="00B847D7">
              <w:rPr>
                <w:rFonts w:eastAsia="Times New Roman" w:cs="Times New Roman"/>
              </w:rPr>
              <w:br/>
              <w:t>Illinois--Illegal</w:t>
            </w:r>
            <w:r w:rsidRPr="00B847D7">
              <w:rPr>
                <w:rFonts w:eastAsia="Times New Roman" w:cs="Times New Roman"/>
              </w:rPr>
              <w:br/>
              <w:t>Indiana--Legal</w:t>
            </w:r>
            <w:r w:rsidRPr="00B847D7">
              <w:rPr>
                <w:rFonts w:eastAsia="Times New Roman" w:cs="Times New Roman"/>
              </w:rPr>
              <w:br/>
              <w:t>Iowa--Illegal</w:t>
            </w:r>
            <w:r w:rsidRPr="00B847D7">
              <w:rPr>
                <w:rFonts w:eastAsia="Times New Roman" w:cs="Times New Roman"/>
              </w:rPr>
              <w:br/>
              <w:t>Kansas--Legal</w:t>
            </w:r>
            <w:r w:rsidRPr="00B847D7">
              <w:rPr>
                <w:rFonts w:eastAsia="Times New Roman" w:cs="Times New Roman"/>
              </w:rPr>
              <w:br/>
              <w:t>Kentucky--Legal</w:t>
            </w:r>
            <w:r w:rsidRPr="00B847D7">
              <w:rPr>
                <w:rFonts w:eastAsia="Times New Roman" w:cs="Times New Roman"/>
              </w:rPr>
              <w:br/>
              <w:t>Louisiana--Legal</w:t>
            </w:r>
            <w:r w:rsidRPr="00B847D7">
              <w:rPr>
                <w:rFonts w:eastAsia="Times New Roman" w:cs="Times New Roman"/>
              </w:rPr>
              <w:br/>
              <w:t>Maine--Illegal</w:t>
            </w:r>
            <w:r w:rsidRPr="00B847D7">
              <w:rPr>
                <w:rFonts w:eastAsia="Times New Roman" w:cs="Times New Roman"/>
              </w:rPr>
              <w:br/>
              <w:t xml:space="preserve">Maryland--Illegal </w:t>
            </w:r>
            <w:r w:rsidRPr="00B847D7">
              <w:rPr>
                <w:rFonts w:eastAsia="Times New Roman" w:cs="Times New Roman"/>
              </w:rPr>
              <w:br/>
              <w:t>Massachusetts--Illegal</w:t>
            </w:r>
            <w:r w:rsidRPr="00B847D7">
              <w:rPr>
                <w:rFonts w:eastAsia="Times New Roman" w:cs="Times New Roman"/>
              </w:rPr>
              <w:br/>
              <w:t>Michigan--Illegal</w:t>
            </w:r>
            <w:r w:rsidRPr="00B847D7">
              <w:rPr>
                <w:rFonts w:eastAsia="Times New Roman" w:cs="Times New Roman"/>
              </w:rPr>
              <w:br/>
              <w:t>Minnesota--Illegal</w:t>
            </w:r>
            <w:r w:rsidRPr="00B847D7">
              <w:rPr>
                <w:rFonts w:eastAsia="Times New Roman" w:cs="Times New Roman"/>
              </w:rPr>
              <w:br/>
              <w:t>Mississippi--Legal</w:t>
            </w:r>
            <w:r w:rsidRPr="00B847D7">
              <w:rPr>
                <w:rFonts w:eastAsia="Times New Roman" w:cs="Times New Roman"/>
              </w:rPr>
              <w:br/>
              <w:t xml:space="preserve">Missouri--Legal </w:t>
            </w:r>
          </w:p>
        </w:tc>
        <w:tc>
          <w:tcPr>
            <w:tcW w:w="2500" w:type="pct"/>
            <w:vAlign w:val="center"/>
            <w:hideMark/>
          </w:tcPr>
          <w:p w:rsidR="005A0280" w:rsidRPr="00B847D7" w:rsidRDefault="00B847D7" w:rsidP="00B847D7">
            <w:pPr>
              <w:rPr>
                <w:rFonts w:eastAsia="Times New Roman" w:cs="Times New Roman"/>
              </w:rPr>
            </w:pPr>
            <w:r w:rsidRPr="00B847D7">
              <w:rPr>
                <w:rFonts w:eastAsia="Times New Roman" w:cs="Times New Roman"/>
              </w:rPr>
              <w:t>Montana--Illegal</w:t>
            </w:r>
            <w:r w:rsidRPr="00B847D7">
              <w:rPr>
                <w:rFonts w:eastAsia="Times New Roman" w:cs="Times New Roman"/>
              </w:rPr>
              <w:br/>
              <w:t>Nebraska--Illegal</w:t>
            </w:r>
            <w:r w:rsidRPr="00B847D7">
              <w:rPr>
                <w:rFonts w:eastAsia="Times New Roman" w:cs="Times New Roman"/>
              </w:rPr>
              <w:br/>
              <w:t>Nevada--Illegal</w:t>
            </w:r>
            <w:r w:rsidRPr="00B847D7">
              <w:rPr>
                <w:rFonts w:eastAsia="Times New Roman" w:cs="Times New Roman"/>
              </w:rPr>
              <w:br/>
              <w:t>New Hampshire--Illegal</w:t>
            </w:r>
            <w:r w:rsidRPr="00B847D7">
              <w:rPr>
                <w:rFonts w:eastAsia="Times New Roman" w:cs="Times New Roman"/>
              </w:rPr>
              <w:br/>
              <w:t>New Jersey--Illegal</w:t>
            </w:r>
            <w:r w:rsidRPr="00B847D7">
              <w:rPr>
                <w:rFonts w:eastAsia="Times New Roman" w:cs="Times New Roman"/>
              </w:rPr>
              <w:br/>
              <w:t>New Mexico--Legal</w:t>
            </w:r>
            <w:r w:rsidRPr="00B847D7">
              <w:rPr>
                <w:rFonts w:eastAsia="Times New Roman" w:cs="Times New Roman"/>
              </w:rPr>
              <w:br/>
              <w:t>New York--Illegal</w:t>
            </w:r>
            <w:r w:rsidRPr="00B847D7">
              <w:rPr>
                <w:rFonts w:eastAsia="Times New Roman" w:cs="Times New Roman"/>
              </w:rPr>
              <w:br/>
              <w:t>North Carolina--Legal</w:t>
            </w:r>
            <w:r w:rsidRPr="00B847D7">
              <w:rPr>
                <w:rFonts w:eastAsia="Times New Roman" w:cs="Times New Roman"/>
              </w:rPr>
              <w:br/>
              <w:t>North Dakota--Illegal</w:t>
            </w:r>
            <w:r w:rsidRPr="00B847D7">
              <w:rPr>
                <w:rFonts w:eastAsia="Times New Roman" w:cs="Times New Roman"/>
              </w:rPr>
              <w:br/>
              <w:t>Ohio--Legal</w:t>
            </w:r>
            <w:r w:rsidRPr="00B847D7">
              <w:rPr>
                <w:rFonts w:eastAsia="Times New Roman" w:cs="Times New Roman"/>
              </w:rPr>
              <w:br/>
              <w:t>Oklahoma--Legal</w:t>
            </w:r>
            <w:r w:rsidRPr="00B847D7">
              <w:rPr>
                <w:rFonts w:eastAsia="Times New Roman" w:cs="Times New Roman"/>
              </w:rPr>
              <w:br/>
              <w:t>Oregon--Illegal</w:t>
            </w:r>
            <w:r w:rsidRPr="00B847D7">
              <w:rPr>
                <w:rFonts w:eastAsia="Times New Roman" w:cs="Times New Roman"/>
              </w:rPr>
              <w:br/>
              <w:t>Pennsylvania--Illegal</w:t>
            </w:r>
            <w:r w:rsidRPr="00B847D7">
              <w:rPr>
                <w:rFonts w:eastAsia="Times New Roman" w:cs="Times New Roman"/>
              </w:rPr>
              <w:br/>
              <w:t>Rhode Island--Illegal</w:t>
            </w:r>
            <w:r w:rsidRPr="00B847D7">
              <w:rPr>
                <w:rFonts w:eastAsia="Times New Roman" w:cs="Times New Roman"/>
              </w:rPr>
              <w:br/>
              <w:t>South Carolina--Legal</w:t>
            </w:r>
            <w:r w:rsidRPr="00B847D7">
              <w:rPr>
                <w:rFonts w:eastAsia="Times New Roman" w:cs="Times New Roman"/>
              </w:rPr>
              <w:br/>
              <w:t>South Dakota--Illegal</w:t>
            </w:r>
            <w:r w:rsidRPr="00B847D7">
              <w:rPr>
                <w:rFonts w:eastAsia="Times New Roman" w:cs="Times New Roman"/>
              </w:rPr>
              <w:br/>
              <w:t>Tennessee--Legal</w:t>
            </w:r>
            <w:r w:rsidRPr="00B847D7">
              <w:rPr>
                <w:rFonts w:eastAsia="Times New Roman" w:cs="Times New Roman"/>
              </w:rPr>
              <w:br/>
              <w:t>Texas--Legal</w:t>
            </w:r>
            <w:r w:rsidRPr="00B847D7">
              <w:rPr>
                <w:rFonts w:eastAsia="Times New Roman" w:cs="Times New Roman"/>
              </w:rPr>
              <w:br/>
              <w:t>Utah--Illegal</w:t>
            </w:r>
            <w:r w:rsidRPr="00B847D7">
              <w:rPr>
                <w:rFonts w:eastAsia="Times New Roman" w:cs="Times New Roman"/>
              </w:rPr>
              <w:br/>
              <w:t>Vermont--Illegal</w:t>
            </w:r>
            <w:r w:rsidRPr="00B847D7">
              <w:rPr>
                <w:rFonts w:eastAsia="Times New Roman" w:cs="Times New Roman"/>
              </w:rPr>
              <w:br/>
              <w:t>Virginia--Illegal</w:t>
            </w:r>
            <w:r w:rsidRPr="00B847D7">
              <w:rPr>
                <w:rFonts w:eastAsia="Times New Roman" w:cs="Times New Roman"/>
              </w:rPr>
              <w:br/>
              <w:t>Washington--Illegal</w:t>
            </w:r>
            <w:r w:rsidRPr="00B847D7">
              <w:rPr>
                <w:rFonts w:eastAsia="Times New Roman" w:cs="Times New Roman"/>
              </w:rPr>
              <w:br/>
              <w:t>West Virginia--Illegal</w:t>
            </w:r>
            <w:r w:rsidRPr="00B847D7">
              <w:rPr>
                <w:rFonts w:eastAsia="Times New Roman" w:cs="Times New Roman"/>
              </w:rPr>
              <w:br/>
              <w:t>Wisconsin--Illegal</w:t>
            </w:r>
            <w:r w:rsidRPr="00B847D7">
              <w:rPr>
                <w:rFonts w:eastAsia="Times New Roman" w:cs="Times New Roman"/>
              </w:rPr>
              <w:br/>
              <w:t xml:space="preserve">Wyoming--Legal </w:t>
            </w:r>
          </w:p>
        </w:tc>
      </w:tr>
    </w:tbl>
    <w:p w:rsidR="005A0280" w:rsidRDefault="005A0280" w:rsidP="005A0280">
      <w:pPr>
        <w:shd w:val="clear" w:color="auto" w:fill="FFFFFF"/>
        <w:spacing w:line="360" w:lineRule="auto"/>
        <w:rPr>
          <w:rFonts w:eastAsia="Times New Roman" w:cs="Times New Roman"/>
          <w:i/>
          <w:color w:val="000000"/>
        </w:rPr>
      </w:pPr>
    </w:p>
    <w:p w:rsidR="00B847D7" w:rsidRPr="005A0280" w:rsidRDefault="005A0280" w:rsidP="005A0280">
      <w:pPr>
        <w:shd w:val="clear" w:color="auto" w:fill="FFFFFF"/>
        <w:spacing w:line="360" w:lineRule="auto"/>
        <w:rPr>
          <w:rFonts w:eastAsia="Times New Roman" w:cs="Times New Roman"/>
          <w:i/>
          <w:color w:val="000000"/>
        </w:rPr>
      </w:pPr>
      <w:r w:rsidRPr="005A0280">
        <w:rPr>
          <w:rFonts w:eastAsia="Times New Roman" w:cs="Times New Roman"/>
          <w:i/>
          <w:color w:val="000000"/>
        </w:rPr>
        <w:t>1. In how many states is corporal punishment legal in schools? ____________________</w:t>
      </w:r>
    </w:p>
    <w:p w:rsidR="005A0280" w:rsidRDefault="005A0280" w:rsidP="005A0280">
      <w:pPr>
        <w:shd w:val="clear" w:color="auto" w:fill="FFFFFF"/>
        <w:spacing w:line="360" w:lineRule="auto"/>
        <w:rPr>
          <w:rFonts w:eastAsia="Times New Roman" w:cs="Times New Roman"/>
          <w:i/>
          <w:color w:val="000000"/>
        </w:rPr>
      </w:pPr>
      <w:r w:rsidRPr="005A0280">
        <w:rPr>
          <w:rFonts w:eastAsia="Times New Roman" w:cs="Times New Roman"/>
          <w:i/>
          <w:color w:val="000000"/>
        </w:rPr>
        <w:t>2. Is corporal punishment legal in Missouri? _________________________</w:t>
      </w:r>
    </w:p>
    <w:p w:rsidR="005A0280" w:rsidRDefault="005A0280" w:rsidP="005A0280">
      <w:pPr>
        <w:shd w:val="clear" w:color="auto" w:fill="FFFFFF"/>
        <w:spacing w:line="360" w:lineRule="auto"/>
        <w:rPr>
          <w:rFonts w:eastAsia="Times New Roman" w:cs="Times New Roman"/>
          <w:i/>
          <w:color w:val="000000"/>
        </w:rPr>
      </w:pPr>
      <w:r>
        <w:rPr>
          <w:rFonts w:eastAsia="Times New Roman" w:cs="Times New Roman"/>
          <w:i/>
          <w:color w:val="000000"/>
        </w:rPr>
        <w:t xml:space="preserve">3. In your own words, define ‘corporal punishment’. </w:t>
      </w:r>
    </w:p>
    <w:p w:rsidR="005A0280" w:rsidRDefault="005A0280" w:rsidP="005A0280">
      <w:pPr>
        <w:shd w:val="clear" w:color="auto" w:fill="FFFFFF"/>
        <w:spacing w:line="360" w:lineRule="auto"/>
        <w:rPr>
          <w:rFonts w:eastAsia="Times New Roman" w:cs="Times New Roman"/>
          <w:i/>
          <w:color w:val="000000"/>
        </w:rPr>
      </w:pPr>
      <w:r>
        <w:rPr>
          <w:rFonts w:eastAsia="Times New Roman" w:cs="Times New Roman"/>
          <w:i/>
          <w:color w:val="000000"/>
        </w:rPr>
        <w:t>____________________________________________________________________________________________________________________________________________________________________________________</w:t>
      </w:r>
    </w:p>
    <w:p w:rsidR="005A0280" w:rsidRDefault="005A0280" w:rsidP="005A0280">
      <w:pPr>
        <w:shd w:val="clear" w:color="auto" w:fill="FFFFFF"/>
        <w:spacing w:line="360" w:lineRule="auto"/>
        <w:rPr>
          <w:rFonts w:eastAsia="Times New Roman" w:cs="Times New Roman"/>
          <w:b/>
          <w:color w:val="000000"/>
        </w:rPr>
      </w:pPr>
    </w:p>
    <w:p w:rsidR="005A0280" w:rsidRDefault="005A0280" w:rsidP="005A0280">
      <w:pPr>
        <w:shd w:val="clear" w:color="auto" w:fill="FFFFFF"/>
        <w:spacing w:line="360" w:lineRule="auto"/>
        <w:rPr>
          <w:rFonts w:eastAsia="Times New Roman" w:cs="Times New Roman"/>
          <w:b/>
          <w:color w:val="000000"/>
        </w:rPr>
      </w:pPr>
    </w:p>
    <w:p w:rsidR="005A0280" w:rsidRDefault="005A0280" w:rsidP="005A0280">
      <w:pPr>
        <w:shd w:val="clear" w:color="auto" w:fill="FFFFFF"/>
        <w:spacing w:line="360" w:lineRule="auto"/>
        <w:rPr>
          <w:rFonts w:eastAsia="Times New Roman" w:cs="Times New Roman"/>
          <w:b/>
          <w:color w:val="000000"/>
        </w:rPr>
      </w:pPr>
    </w:p>
    <w:p w:rsidR="005A0280" w:rsidRDefault="005A0280" w:rsidP="005A0280">
      <w:pPr>
        <w:shd w:val="clear" w:color="auto" w:fill="FFFFFF"/>
        <w:spacing w:line="360" w:lineRule="auto"/>
        <w:rPr>
          <w:rFonts w:eastAsia="Times New Roman" w:cs="Times New Roman"/>
          <w:b/>
          <w:color w:val="000000"/>
        </w:rPr>
      </w:pPr>
    </w:p>
    <w:p w:rsidR="005A0280" w:rsidRDefault="005A0280" w:rsidP="005A0280">
      <w:pPr>
        <w:shd w:val="clear" w:color="auto" w:fill="FFFFFF"/>
        <w:spacing w:line="360" w:lineRule="auto"/>
        <w:rPr>
          <w:rFonts w:eastAsia="Times New Roman" w:cs="Times New Roman"/>
          <w:b/>
          <w:color w:val="000000"/>
        </w:rPr>
      </w:pPr>
      <w:r>
        <w:rPr>
          <w:rFonts w:eastAsia="Times New Roman" w:cs="Times New Roman"/>
          <w:b/>
          <w:color w:val="000000"/>
        </w:rPr>
        <w:t>PART TWO</w:t>
      </w:r>
    </w:p>
    <w:p w:rsidR="005A0280" w:rsidRDefault="005A0280" w:rsidP="007E4FBC">
      <w:pPr>
        <w:shd w:val="clear" w:color="auto" w:fill="FFFFFF"/>
        <w:rPr>
          <w:rFonts w:eastAsia="Times New Roman" w:cs="Times New Roman"/>
          <w:color w:val="000000"/>
        </w:rPr>
      </w:pPr>
      <w:r>
        <w:rPr>
          <w:rFonts w:eastAsia="Times New Roman" w:cs="Times New Roman"/>
          <w:b/>
          <w:color w:val="000000"/>
        </w:rPr>
        <w:t>Directions:</w:t>
      </w:r>
      <w:r>
        <w:rPr>
          <w:rFonts w:eastAsia="Times New Roman" w:cs="Times New Roman"/>
          <w:color w:val="000000"/>
        </w:rPr>
        <w:t xml:space="preserve"> Read the following article from ABC News and answer the questions that follow. </w:t>
      </w:r>
      <w:r w:rsidR="007E4FBC">
        <w:rPr>
          <w:rFonts w:eastAsia="Times New Roman" w:cs="Times New Roman"/>
          <w:color w:val="000000"/>
        </w:rPr>
        <w:t xml:space="preserve"> Highlight important information as you read.</w:t>
      </w:r>
    </w:p>
    <w:p w:rsidR="007E4FBC" w:rsidRPr="00B847D7" w:rsidRDefault="007E4FBC" w:rsidP="007E4FBC">
      <w:pPr>
        <w:shd w:val="clear" w:color="auto" w:fill="FFFFFF"/>
        <w:rPr>
          <w:rFonts w:eastAsia="Times New Roman" w:cs="Times New Roman"/>
          <w:color w:val="000000"/>
        </w:rPr>
      </w:pPr>
    </w:p>
    <w:p w:rsidR="00B847D7" w:rsidRPr="005A0280" w:rsidRDefault="00B847D7" w:rsidP="007E4FBC">
      <w:pPr>
        <w:autoSpaceDE w:val="0"/>
        <w:autoSpaceDN w:val="0"/>
        <w:adjustRightInd w:val="0"/>
        <w:spacing w:line="360" w:lineRule="auto"/>
        <w:rPr>
          <w:rFonts w:cs="Times New Roman"/>
          <w:b/>
          <w:bCs/>
          <w:i/>
          <w:sz w:val="27"/>
          <w:szCs w:val="27"/>
        </w:rPr>
      </w:pPr>
      <w:r w:rsidRPr="005A0280">
        <w:rPr>
          <w:rFonts w:cs="Times New Roman"/>
          <w:b/>
          <w:bCs/>
          <w:i/>
          <w:sz w:val="27"/>
          <w:szCs w:val="27"/>
        </w:rPr>
        <w:t>Legislation to Ban Corporal Punishment in Schools Hits Congress</w:t>
      </w:r>
    </w:p>
    <w:p w:rsidR="00B847D7" w:rsidRDefault="00B847D7" w:rsidP="007E4FBC">
      <w:pPr>
        <w:autoSpaceDE w:val="0"/>
        <w:autoSpaceDN w:val="0"/>
        <w:adjustRightInd w:val="0"/>
        <w:spacing w:line="360" w:lineRule="auto"/>
        <w:rPr>
          <w:rFonts w:cs="Times New Roman"/>
          <w:i/>
          <w:iCs/>
          <w:sz w:val="18"/>
          <w:szCs w:val="18"/>
        </w:rPr>
      </w:pPr>
      <w:r>
        <w:rPr>
          <w:rFonts w:cs="Times New Roman"/>
          <w:i/>
          <w:iCs/>
          <w:sz w:val="18"/>
          <w:szCs w:val="18"/>
        </w:rPr>
        <w:t>By SARAH NETTER</w:t>
      </w:r>
    </w:p>
    <w:p w:rsidR="00B847D7" w:rsidRDefault="00B847D7" w:rsidP="007E4FBC">
      <w:pPr>
        <w:autoSpaceDE w:val="0"/>
        <w:autoSpaceDN w:val="0"/>
        <w:adjustRightInd w:val="0"/>
        <w:spacing w:line="360" w:lineRule="auto"/>
        <w:rPr>
          <w:rFonts w:cs="Times New Roman"/>
        </w:rPr>
      </w:pPr>
      <w:r>
        <w:rPr>
          <w:rFonts w:cs="Times New Roman"/>
          <w:i/>
          <w:iCs/>
          <w:sz w:val="18"/>
          <w:szCs w:val="18"/>
        </w:rPr>
        <w:t xml:space="preserve">June 29, 2010— </w:t>
      </w:r>
      <w:r>
        <w:rPr>
          <w:rFonts w:cs="Times New Roman"/>
        </w:rPr>
        <w:t>go.com</w:t>
      </w:r>
    </w:p>
    <w:p w:rsidR="00B847D7" w:rsidRDefault="00B847D7" w:rsidP="007E4FBC">
      <w:pPr>
        <w:autoSpaceDE w:val="0"/>
        <w:autoSpaceDN w:val="0"/>
        <w:adjustRightInd w:val="0"/>
        <w:spacing w:line="360" w:lineRule="auto"/>
        <w:ind w:firstLine="720"/>
        <w:rPr>
          <w:rFonts w:cs="Times New Roman"/>
        </w:rPr>
      </w:pPr>
      <w:r>
        <w:rPr>
          <w:rFonts w:cs="Times New Roman"/>
        </w:rPr>
        <w:t>The debate on corporal punishment reached Washington today where a New York congresswoman introduced legislation to remove paddles from U.S. schools. While the idea of taking a paddle to a student's backside may seem archaic, even barbaric, it's still a well-regarded form of discipline in some corners of the country, mostly in the South.</w:t>
      </w:r>
    </w:p>
    <w:p w:rsidR="00B847D7" w:rsidRDefault="00B847D7" w:rsidP="007E4FBC">
      <w:pPr>
        <w:autoSpaceDE w:val="0"/>
        <w:autoSpaceDN w:val="0"/>
        <w:adjustRightInd w:val="0"/>
        <w:spacing w:line="360" w:lineRule="auto"/>
        <w:ind w:firstLine="720"/>
        <w:rPr>
          <w:rFonts w:cs="Times New Roman"/>
        </w:rPr>
      </w:pPr>
      <w:r>
        <w:rPr>
          <w:rFonts w:cs="Times New Roman"/>
        </w:rPr>
        <w:t>U.S. Rep. Carolyn McCarthy, D-N.Y., said she's hoping to get her bill folded into a larger education package that could be debated later this year. She told ABCNews.com that she sees corporal punishment as a school safety issue that breeds more problems than it solves.</w:t>
      </w:r>
      <w:r w:rsidR="007E4FBC">
        <w:rPr>
          <w:rFonts w:cs="Times New Roman"/>
        </w:rPr>
        <w:t xml:space="preserve"> </w:t>
      </w:r>
      <w:r>
        <w:rPr>
          <w:rFonts w:cs="Times New Roman"/>
        </w:rPr>
        <w:t>"We know that children that are paddled end up being more aggressive," she said. "They learned that conflict is handled by striking out and hitting." McCarthy, who was herself rapped on the knuckles in Catholic school in the 1950s, said the paddle may not leave physical scars, but the emotional toll could last for years. Her legislation, she said, piggybacks on previous federal laws outlawing hitting a child in a Head Start program or a hospital setting. "When you see where the paddling can actually physically harm a child, those are the wounds you can see," she said.</w:t>
      </w:r>
    </w:p>
    <w:p w:rsidR="00B847D7" w:rsidRDefault="00B847D7" w:rsidP="007E4FBC">
      <w:pPr>
        <w:autoSpaceDE w:val="0"/>
        <w:autoSpaceDN w:val="0"/>
        <w:adjustRightInd w:val="0"/>
        <w:spacing w:line="360" w:lineRule="auto"/>
        <w:ind w:firstLine="720"/>
        <w:rPr>
          <w:rFonts w:cs="Times New Roman"/>
        </w:rPr>
      </w:pPr>
      <w:r>
        <w:rPr>
          <w:rFonts w:cs="Times New Roman"/>
        </w:rPr>
        <w:t>Bill co-sponsor U.S. Rep. Bobby Scott, D-Va., who was paddled lightly in elementary school, agreed, citing studies showing higher dropout rates for students were who hit in schools. "It teaches the child that if you don't like what's going on you resort to violence," he told ABCNews.com "What kind of message is that?"</w:t>
      </w:r>
    </w:p>
    <w:p w:rsidR="00B847D7" w:rsidRDefault="00B847D7" w:rsidP="007E4FBC">
      <w:pPr>
        <w:autoSpaceDE w:val="0"/>
        <w:autoSpaceDN w:val="0"/>
        <w:adjustRightInd w:val="0"/>
        <w:spacing w:line="360" w:lineRule="auto"/>
        <w:rPr>
          <w:rFonts w:cs="Times New Roman"/>
        </w:rPr>
      </w:pPr>
      <w:r>
        <w:rPr>
          <w:rFonts w:cs="Times New Roman"/>
        </w:rPr>
        <w:t>McCarthy said she hasn't gotten public pushbacks on her effort, "but I'm sure I will."</w:t>
      </w:r>
    </w:p>
    <w:p w:rsidR="00B847D7" w:rsidRDefault="00B847D7" w:rsidP="007E4FBC">
      <w:pPr>
        <w:autoSpaceDE w:val="0"/>
        <w:autoSpaceDN w:val="0"/>
        <w:adjustRightInd w:val="0"/>
        <w:spacing w:line="360" w:lineRule="auto"/>
        <w:ind w:firstLine="720"/>
        <w:rPr>
          <w:rFonts w:cs="Times New Roman"/>
        </w:rPr>
      </w:pPr>
      <w:r>
        <w:rPr>
          <w:rFonts w:cs="Times New Roman"/>
        </w:rPr>
        <w:t>Corporal punishment is seen by some educators as an effective way to curb growing trends of student violence and misbehavior. And new advocates for corporal punishment are making headlines with regularity.</w:t>
      </w:r>
    </w:p>
    <w:p w:rsidR="00B847D7" w:rsidRDefault="00B847D7" w:rsidP="007E4FBC">
      <w:pPr>
        <w:autoSpaceDE w:val="0"/>
        <w:autoSpaceDN w:val="0"/>
        <w:adjustRightInd w:val="0"/>
        <w:spacing w:line="360" w:lineRule="auto"/>
        <w:rPr>
          <w:rFonts w:cs="Times New Roman"/>
        </w:rPr>
      </w:pPr>
      <w:r>
        <w:rPr>
          <w:rFonts w:cs="Times New Roman"/>
        </w:rPr>
        <w:t>According to the U.S. Department of Education's Office for Civil Rights projections for 2006, the most current data available, more than 223,000 children got the paddle, compared with more than 3.3 million cases of suspension and more than 102,000 expulsions.</w:t>
      </w:r>
    </w:p>
    <w:p w:rsidR="00B847D7" w:rsidRPr="00B847D7" w:rsidRDefault="00B847D7" w:rsidP="007E4FBC">
      <w:pPr>
        <w:autoSpaceDE w:val="0"/>
        <w:autoSpaceDN w:val="0"/>
        <w:adjustRightInd w:val="0"/>
        <w:spacing w:line="360" w:lineRule="auto"/>
        <w:rPr>
          <w:rFonts w:cs="Times New Roman"/>
          <w:b/>
        </w:rPr>
      </w:pPr>
      <w:r w:rsidRPr="00B847D7">
        <w:rPr>
          <w:rFonts w:cs="Times New Roman"/>
          <w:b/>
        </w:rPr>
        <w:t>Paddling Opponents Say More Minorities, Special Ed Kids Get Hit</w:t>
      </w:r>
    </w:p>
    <w:p w:rsidR="005A0280" w:rsidRDefault="00B847D7" w:rsidP="007E4FBC">
      <w:pPr>
        <w:autoSpaceDE w:val="0"/>
        <w:autoSpaceDN w:val="0"/>
        <w:adjustRightInd w:val="0"/>
        <w:spacing w:line="360" w:lineRule="auto"/>
        <w:ind w:firstLine="720"/>
        <w:rPr>
          <w:rFonts w:cs="Times New Roman"/>
        </w:rPr>
      </w:pPr>
      <w:r>
        <w:rPr>
          <w:rFonts w:cs="Times New Roman"/>
        </w:rPr>
        <w:t>Last week, the school board in Memphis, Tenn., agreed to consider allowing corporal punishment in its schools after teachers said they would like the option, tired of current discipline option</w:t>
      </w:r>
      <w:r w:rsidR="005A0280">
        <w:rPr>
          <w:rFonts w:cs="Times New Roman"/>
        </w:rPr>
        <w:t xml:space="preserve">s failing to make a difference.  </w:t>
      </w:r>
      <w:r>
        <w:rPr>
          <w:rFonts w:cs="Times New Roman"/>
        </w:rPr>
        <w:t>According to the Center for Effective Discipline, taking their data from the Office f</w:t>
      </w:r>
      <w:r w:rsidR="005A0280">
        <w:rPr>
          <w:rFonts w:cs="Times New Roman"/>
        </w:rPr>
        <w:t xml:space="preserve">or Civil Rights, Texas took the </w:t>
      </w:r>
      <w:r>
        <w:rPr>
          <w:rFonts w:cs="Times New Roman"/>
        </w:rPr>
        <w:t>lead in the 2006-2007 school year with 49,197 students paddled. Mississippi c</w:t>
      </w:r>
      <w:r w:rsidR="005A0280">
        <w:rPr>
          <w:rFonts w:cs="Times New Roman"/>
        </w:rPr>
        <w:t xml:space="preserve">ame in second </w:t>
      </w:r>
      <w:r w:rsidR="005A0280">
        <w:rPr>
          <w:rFonts w:cs="Times New Roman"/>
        </w:rPr>
        <w:lastRenderedPageBreak/>
        <w:t xml:space="preserve">with 38,131, with </w:t>
      </w:r>
      <w:r>
        <w:rPr>
          <w:rFonts w:cs="Times New Roman"/>
        </w:rPr>
        <w:t>Alabama close behind at 33,716. Based on the number of students in each state, Mississ</w:t>
      </w:r>
      <w:r w:rsidR="005A0280">
        <w:rPr>
          <w:rFonts w:cs="Times New Roman"/>
        </w:rPr>
        <w:t xml:space="preserve">ippi used corporal </w:t>
      </w:r>
      <w:r>
        <w:rPr>
          <w:rFonts w:cs="Times New Roman"/>
        </w:rPr>
        <w:t>punishment most often, paddling 7.5 per</w:t>
      </w:r>
      <w:r w:rsidR="005A0280">
        <w:rPr>
          <w:rFonts w:cs="Times New Roman"/>
        </w:rPr>
        <w:t>cent of its students that year.</w:t>
      </w:r>
    </w:p>
    <w:p w:rsidR="00B847D7" w:rsidRDefault="00B847D7" w:rsidP="007E4FBC">
      <w:pPr>
        <w:autoSpaceDE w:val="0"/>
        <w:autoSpaceDN w:val="0"/>
        <w:adjustRightInd w:val="0"/>
        <w:spacing w:line="360" w:lineRule="auto"/>
        <w:ind w:firstLine="720"/>
        <w:rPr>
          <w:rFonts w:cs="Times New Roman"/>
        </w:rPr>
      </w:pPr>
      <w:r>
        <w:rPr>
          <w:rFonts w:cs="Times New Roman"/>
        </w:rPr>
        <w:t>Earlier this year, Gilbert Leal, a tutor with the Dallas Independent School District</w:t>
      </w:r>
      <w:r w:rsidR="005A0280">
        <w:rPr>
          <w:rFonts w:cs="Times New Roman"/>
        </w:rPr>
        <w:t xml:space="preserve">, led a movement to "Bring Back </w:t>
      </w:r>
      <w:r>
        <w:rPr>
          <w:rFonts w:cs="Times New Roman"/>
        </w:rPr>
        <w:t>Licks" in the school system, saying kids needed a reason to fear conse</w:t>
      </w:r>
      <w:r w:rsidR="005A0280">
        <w:rPr>
          <w:rFonts w:cs="Times New Roman"/>
        </w:rPr>
        <w:t xml:space="preserve">quences for their bad behavior. </w:t>
      </w:r>
      <w:r>
        <w:rPr>
          <w:rFonts w:cs="Times New Roman"/>
        </w:rPr>
        <w:t>"There aren't a lot of alternatives to dealing with 20 kids that get out of control be</w:t>
      </w:r>
      <w:r w:rsidR="005A0280">
        <w:rPr>
          <w:rFonts w:cs="Times New Roman"/>
        </w:rPr>
        <w:t xml:space="preserve">cause of one," he told ABC News </w:t>
      </w:r>
      <w:r>
        <w:rPr>
          <w:rFonts w:cs="Times New Roman"/>
        </w:rPr>
        <w:t>in May. "You can suspend them, send them to the office. We have a great school counsel</w:t>
      </w:r>
      <w:r w:rsidR="005A0280">
        <w:rPr>
          <w:rFonts w:cs="Times New Roman"/>
        </w:rPr>
        <w:t xml:space="preserve">or. ... And when none of that works, what do you do?" </w:t>
      </w:r>
      <w:r>
        <w:rPr>
          <w:rFonts w:cs="Times New Roman"/>
        </w:rPr>
        <w:t>Leal was subsequently released from his job with the Dallas district.</w:t>
      </w:r>
    </w:p>
    <w:p w:rsidR="00B847D7" w:rsidRDefault="00B847D7" w:rsidP="007E4FBC">
      <w:pPr>
        <w:autoSpaceDE w:val="0"/>
        <w:autoSpaceDN w:val="0"/>
        <w:adjustRightInd w:val="0"/>
        <w:spacing w:line="360" w:lineRule="auto"/>
        <w:ind w:firstLine="720"/>
        <w:rPr>
          <w:rFonts w:cs="Times New Roman"/>
        </w:rPr>
      </w:pPr>
      <w:r>
        <w:rPr>
          <w:rFonts w:cs="Times New Roman"/>
        </w:rPr>
        <w:t>In addition to their argument that paddling only teaches violence with violence, Scott and McCarthy said corporal</w:t>
      </w:r>
      <w:r w:rsidR="005A0280">
        <w:rPr>
          <w:rFonts w:cs="Times New Roman"/>
        </w:rPr>
        <w:t xml:space="preserve"> </w:t>
      </w:r>
      <w:r>
        <w:rPr>
          <w:rFonts w:cs="Times New Roman"/>
        </w:rPr>
        <w:t>punishment is used more often on minority and special education students -- black s</w:t>
      </w:r>
      <w:r w:rsidR="005A0280">
        <w:rPr>
          <w:rFonts w:cs="Times New Roman"/>
        </w:rPr>
        <w:t xml:space="preserve">tudents were more than twice </w:t>
      </w:r>
      <w:proofErr w:type="gramStart"/>
      <w:r w:rsidR="005A0280">
        <w:rPr>
          <w:rFonts w:cs="Times New Roman"/>
        </w:rPr>
        <w:t xml:space="preserve">as </w:t>
      </w:r>
      <w:r>
        <w:rPr>
          <w:rFonts w:cs="Times New Roman"/>
        </w:rPr>
        <w:t xml:space="preserve">likely to get hit </w:t>
      </w:r>
      <w:r w:rsidR="005A0280">
        <w:rPr>
          <w:rFonts w:cs="Times New Roman"/>
        </w:rPr>
        <w:t>than</w:t>
      </w:r>
      <w:proofErr w:type="gramEnd"/>
      <w:r w:rsidR="005A0280">
        <w:rPr>
          <w:rFonts w:cs="Times New Roman"/>
        </w:rPr>
        <w:t xml:space="preserve"> white students, they said. </w:t>
      </w:r>
      <w:r>
        <w:rPr>
          <w:rFonts w:cs="Times New Roman"/>
        </w:rPr>
        <w:t>The department's data showed that 53 percent of the children disciplined with corporal puni</w:t>
      </w:r>
      <w:r w:rsidR="005A0280">
        <w:rPr>
          <w:rFonts w:cs="Times New Roman"/>
        </w:rPr>
        <w:t xml:space="preserve">shment were </w:t>
      </w:r>
      <w:proofErr w:type="gramStart"/>
      <w:r w:rsidR="005A0280">
        <w:rPr>
          <w:rFonts w:cs="Times New Roman"/>
        </w:rPr>
        <w:t>white,</w:t>
      </w:r>
      <w:proofErr w:type="gramEnd"/>
      <w:r w:rsidR="005A0280">
        <w:rPr>
          <w:rFonts w:cs="Times New Roman"/>
        </w:rPr>
        <w:t xml:space="preserve"> </w:t>
      </w:r>
      <w:r>
        <w:rPr>
          <w:rFonts w:cs="Times New Roman"/>
        </w:rPr>
        <w:t>compared with 35 percent for black students. But black students make up just 17 pe</w:t>
      </w:r>
      <w:r w:rsidR="005A0280">
        <w:rPr>
          <w:rFonts w:cs="Times New Roman"/>
        </w:rPr>
        <w:t xml:space="preserve">rcent of the school population, </w:t>
      </w:r>
      <w:r>
        <w:rPr>
          <w:rFonts w:cs="Times New Roman"/>
        </w:rPr>
        <w:t>compared with whites at about 56 percent.</w:t>
      </w:r>
    </w:p>
    <w:p w:rsidR="00B847D7" w:rsidRDefault="00B847D7" w:rsidP="007E4FBC">
      <w:pPr>
        <w:autoSpaceDE w:val="0"/>
        <w:autoSpaceDN w:val="0"/>
        <w:adjustRightInd w:val="0"/>
        <w:spacing w:line="360" w:lineRule="auto"/>
        <w:ind w:firstLine="720"/>
        <w:rPr>
          <w:rFonts w:cs="Times New Roman"/>
        </w:rPr>
      </w:pPr>
      <w:r>
        <w:rPr>
          <w:rFonts w:cs="Times New Roman"/>
        </w:rPr>
        <w:t>McCarthy and Scott suggested schools do less hitting and more positive reinforcement, rewarding children for the</w:t>
      </w:r>
      <w:r w:rsidR="005A0280">
        <w:rPr>
          <w:rFonts w:cs="Times New Roman"/>
        </w:rPr>
        <w:t xml:space="preserve"> behavior educator's expect. </w:t>
      </w:r>
      <w:r>
        <w:rPr>
          <w:rFonts w:cs="Times New Roman"/>
        </w:rPr>
        <w:t>Paddling, Scott said, "does not inform the student as to what they should have d</w:t>
      </w:r>
      <w:r w:rsidR="005A0280">
        <w:rPr>
          <w:rFonts w:cs="Times New Roman"/>
        </w:rPr>
        <w:t xml:space="preserve">one. Maybe what they should not </w:t>
      </w:r>
      <w:r w:rsidR="007E4FBC">
        <w:rPr>
          <w:rFonts w:cs="Times New Roman"/>
        </w:rPr>
        <w:t>have done."</w:t>
      </w:r>
    </w:p>
    <w:p w:rsidR="007E4FBC" w:rsidRDefault="007E4FBC" w:rsidP="007E4FBC">
      <w:pPr>
        <w:autoSpaceDE w:val="0"/>
        <w:autoSpaceDN w:val="0"/>
        <w:adjustRightInd w:val="0"/>
        <w:spacing w:line="360" w:lineRule="auto"/>
        <w:ind w:firstLine="720"/>
        <w:rPr>
          <w:rFonts w:cs="Times New Roman"/>
        </w:rPr>
      </w:pPr>
    </w:p>
    <w:p w:rsidR="007E4FBC" w:rsidRDefault="007E4FBC" w:rsidP="007E4FBC">
      <w:pPr>
        <w:autoSpaceDE w:val="0"/>
        <w:autoSpaceDN w:val="0"/>
        <w:adjustRightInd w:val="0"/>
        <w:spacing w:line="360" w:lineRule="auto"/>
        <w:rPr>
          <w:rFonts w:cs="Times New Roman"/>
          <w:i/>
        </w:rPr>
      </w:pPr>
      <w:r w:rsidRPr="007E4FBC">
        <w:rPr>
          <w:rFonts w:cs="Times New Roman"/>
          <w:i/>
        </w:rPr>
        <w:t xml:space="preserve">1. </w:t>
      </w:r>
      <w:r>
        <w:rPr>
          <w:rFonts w:cs="Times New Roman"/>
          <w:i/>
        </w:rPr>
        <w:t>In your own words, explain the reasons FOR using corporal punishment as a discipline practice.</w:t>
      </w:r>
    </w:p>
    <w:p w:rsidR="007E4FBC" w:rsidRDefault="007E4FBC" w:rsidP="007E4FBC">
      <w:pPr>
        <w:autoSpaceDE w:val="0"/>
        <w:autoSpaceDN w:val="0"/>
        <w:adjustRightInd w:val="0"/>
        <w:spacing w:line="360" w:lineRule="auto"/>
        <w:rPr>
          <w:rFonts w:cs="Times New Roman"/>
          <w:i/>
        </w:rPr>
      </w:pPr>
      <w:r>
        <w:rPr>
          <w:rFonts w:cs="Times New Roman"/>
          <w:i/>
        </w:rPr>
        <w:t>____________________________________________________________________________________________________________________________________________________________________________________</w:t>
      </w:r>
    </w:p>
    <w:p w:rsidR="007E4FBC" w:rsidRDefault="007E4FBC" w:rsidP="007E4FBC">
      <w:pPr>
        <w:autoSpaceDE w:val="0"/>
        <w:autoSpaceDN w:val="0"/>
        <w:adjustRightInd w:val="0"/>
        <w:spacing w:line="360" w:lineRule="auto"/>
        <w:rPr>
          <w:rFonts w:cs="Times New Roman"/>
          <w:i/>
        </w:rPr>
      </w:pPr>
      <w:r>
        <w:rPr>
          <w:rFonts w:cs="Times New Roman"/>
          <w:i/>
        </w:rPr>
        <w:t>__________________________________________________________________________________________</w:t>
      </w:r>
    </w:p>
    <w:p w:rsidR="007E4FBC" w:rsidRDefault="007E4FBC" w:rsidP="007E4FBC">
      <w:pPr>
        <w:autoSpaceDE w:val="0"/>
        <w:autoSpaceDN w:val="0"/>
        <w:adjustRightInd w:val="0"/>
        <w:spacing w:line="360" w:lineRule="auto"/>
        <w:rPr>
          <w:rFonts w:cs="Times New Roman"/>
          <w:i/>
        </w:rPr>
      </w:pPr>
      <w:r>
        <w:rPr>
          <w:rFonts w:cs="Times New Roman"/>
          <w:i/>
        </w:rPr>
        <w:t>2. In your own words, explain the reasons AGAINST using corporal punishment as a discipline practice.</w:t>
      </w:r>
    </w:p>
    <w:p w:rsidR="007E4FBC" w:rsidRDefault="007E4FBC" w:rsidP="007E4FBC">
      <w:pPr>
        <w:autoSpaceDE w:val="0"/>
        <w:autoSpaceDN w:val="0"/>
        <w:adjustRightInd w:val="0"/>
        <w:spacing w:line="360" w:lineRule="auto"/>
        <w:rPr>
          <w:rFonts w:cs="Times New Roman"/>
          <w:i/>
        </w:rPr>
      </w:pPr>
      <w:r>
        <w:rPr>
          <w:rFonts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FBC" w:rsidRDefault="007E4FBC" w:rsidP="007E4FBC">
      <w:pPr>
        <w:autoSpaceDE w:val="0"/>
        <w:autoSpaceDN w:val="0"/>
        <w:adjustRightInd w:val="0"/>
        <w:spacing w:line="360" w:lineRule="auto"/>
        <w:rPr>
          <w:rFonts w:cs="Times New Roman"/>
          <w:i/>
        </w:rPr>
      </w:pPr>
      <w:r>
        <w:rPr>
          <w:rFonts w:cs="Times New Roman"/>
          <w:i/>
        </w:rPr>
        <w:t>3. How does Jonas’ community use corporal punishment as a discipline practice?</w:t>
      </w:r>
    </w:p>
    <w:p w:rsidR="007E4FBC" w:rsidRDefault="007E4FBC" w:rsidP="007E4FBC">
      <w:pPr>
        <w:autoSpaceDE w:val="0"/>
        <w:autoSpaceDN w:val="0"/>
        <w:adjustRightInd w:val="0"/>
        <w:spacing w:line="360" w:lineRule="auto"/>
        <w:rPr>
          <w:rFonts w:cs="Times New Roman"/>
          <w:i/>
        </w:rPr>
      </w:pPr>
      <w:r>
        <w:rPr>
          <w:rFonts w:cs="Times New Roman"/>
          <w:i/>
        </w:rPr>
        <w:t>__________________________________________________________________________________________</w:t>
      </w:r>
    </w:p>
    <w:p w:rsidR="007E4FBC" w:rsidRDefault="007E4FBC" w:rsidP="007E4FBC">
      <w:pPr>
        <w:autoSpaceDE w:val="0"/>
        <w:autoSpaceDN w:val="0"/>
        <w:adjustRightInd w:val="0"/>
        <w:rPr>
          <w:rFonts w:cs="Times New Roman"/>
          <w:i/>
        </w:rPr>
      </w:pPr>
      <w:r>
        <w:rPr>
          <w:rFonts w:cs="Times New Roman"/>
          <w:i/>
        </w:rPr>
        <w:t xml:space="preserve">4. In your opinion (using the information from chapter 7), is this an effective way to discipline children in Jonas’ community?  Explain your response. </w:t>
      </w:r>
    </w:p>
    <w:p w:rsidR="007E4FBC" w:rsidRDefault="007E4FBC" w:rsidP="007E4FBC">
      <w:pPr>
        <w:autoSpaceDE w:val="0"/>
        <w:autoSpaceDN w:val="0"/>
        <w:adjustRightInd w:val="0"/>
        <w:spacing w:line="360" w:lineRule="auto"/>
        <w:rPr>
          <w:rFonts w:cs="Times New Roman"/>
          <w:i/>
        </w:rPr>
      </w:pPr>
      <w:r>
        <w:rPr>
          <w:rFonts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FBC" w:rsidRPr="00F817DC" w:rsidRDefault="007E4FBC" w:rsidP="00F817DC">
      <w:pPr>
        <w:autoSpaceDE w:val="0"/>
        <w:autoSpaceDN w:val="0"/>
        <w:adjustRightInd w:val="0"/>
        <w:rPr>
          <w:rFonts w:cs="Times New Roman"/>
          <w:b/>
          <w:i/>
        </w:rPr>
      </w:pPr>
      <w:r w:rsidRPr="00F817DC">
        <w:rPr>
          <w:rFonts w:cs="Times New Roman"/>
          <w:b/>
          <w:i/>
        </w:rPr>
        <w:t xml:space="preserve">5. </w:t>
      </w:r>
      <w:proofErr w:type="gramStart"/>
      <w:r w:rsidRPr="00F817DC">
        <w:rPr>
          <w:rFonts w:cs="Times New Roman"/>
          <w:b/>
          <w:i/>
        </w:rPr>
        <w:t>In</w:t>
      </w:r>
      <w:proofErr w:type="gramEnd"/>
      <w:r w:rsidRPr="00F817DC">
        <w:rPr>
          <w:rFonts w:cs="Times New Roman"/>
          <w:b/>
          <w:i/>
        </w:rPr>
        <w:t xml:space="preserve"> your opinion (based on the reading above), should schools be allowed to use corporal punishment in</w:t>
      </w:r>
      <w:r w:rsidR="00F817DC">
        <w:rPr>
          <w:rFonts w:cs="Times New Roman"/>
          <w:b/>
          <w:i/>
        </w:rPr>
        <w:t xml:space="preserve"> schools?  Attach another sheet of paper </w:t>
      </w:r>
      <w:r w:rsidRPr="00F817DC">
        <w:rPr>
          <w:rFonts w:cs="Times New Roman"/>
          <w:b/>
          <w:i/>
        </w:rPr>
        <w:t>and expl</w:t>
      </w:r>
      <w:bookmarkStart w:id="0" w:name="_GoBack"/>
      <w:bookmarkEnd w:id="0"/>
      <w:r w:rsidRPr="00F817DC">
        <w:rPr>
          <w:rFonts w:cs="Times New Roman"/>
          <w:b/>
          <w:i/>
        </w:rPr>
        <w:t xml:space="preserve">ain your response in 5-6 complete sentences. </w:t>
      </w:r>
    </w:p>
    <w:sectPr w:rsidR="007E4FBC" w:rsidRPr="00F817DC" w:rsidSect="00B847D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891" w:rsidRDefault="005C6891" w:rsidP="005A0280">
      <w:r>
        <w:separator/>
      </w:r>
    </w:p>
  </w:endnote>
  <w:endnote w:type="continuationSeparator" w:id="0">
    <w:p w:rsidR="005C6891" w:rsidRDefault="005C6891" w:rsidP="005A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DC" w:rsidRDefault="00F919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DC" w:rsidRDefault="00F919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DC" w:rsidRDefault="00F91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891" w:rsidRDefault="005C6891" w:rsidP="005A0280">
      <w:r>
        <w:separator/>
      </w:r>
    </w:p>
  </w:footnote>
  <w:footnote w:type="continuationSeparator" w:id="0">
    <w:p w:rsidR="005C6891" w:rsidRDefault="005C6891" w:rsidP="005A0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DC" w:rsidRDefault="00F919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rPr>
      <w:alias w:val="Title"/>
      <w:id w:val="536411716"/>
      <w:placeholder>
        <w:docPart w:val="B366B21384BA4248971AE9CC4149286B"/>
      </w:placeholder>
      <w:dataBinding w:prefixMappings="xmlns:ns0='http://schemas.openxmlformats.org/package/2006/metadata/core-properties' xmlns:ns1='http://purl.org/dc/elements/1.1/'" w:xpath="/ns0:coreProperties[1]/ns1:title[1]" w:storeItemID="{6C3C8BC8-F283-45AE-878A-BAB7291924A1}"/>
      <w:text/>
    </w:sdtPr>
    <w:sdtContent>
      <w:p w:rsidR="005A0280" w:rsidRDefault="005A0280">
        <w:pPr>
          <w:pStyle w:val="Header"/>
          <w:rPr>
            <w:rFonts w:asciiTheme="majorHAnsi" w:eastAsiaTheme="majorEastAsia" w:hAnsiTheme="majorHAnsi" w:cstheme="majorBidi"/>
          </w:rPr>
        </w:pPr>
        <w:r w:rsidRPr="005A0280">
          <w:rPr>
            <w:rFonts w:asciiTheme="majorHAnsi" w:eastAsiaTheme="majorEastAsia" w:hAnsiTheme="majorHAnsi" w:cstheme="majorBidi"/>
            <w:b/>
          </w:rPr>
          <w:t xml:space="preserve">Name _________________________________________       Corporal Punishment </w:t>
        </w:r>
        <w:r>
          <w:rPr>
            <w:rFonts w:asciiTheme="majorHAnsi" w:eastAsiaTheme="majorEastAsia" w:hAnsiTheme="majorHAnsi" w:cstheme="majorBidi"/>
            <w:b/>
          </w:rPr>
          <w:t xml:space="preserve">                      </w:t>
        </w:r>
        <w:r w:rsidR="00F919DC">
          <w:rPr>
            <w:rFonts w:asciiTheme="majorHAnsi" w:eastAsiaTheme="majorEastAsia" w:hAnsiTheme="majorHAnsi" w:cstheme="majorBidi"/>
            <w:b/>
          </w:rPr>
          <w:t xml:space="preserve">                    Due 3/14/13</w:t>
        </w:r>
      </w:p>
    </w:sdtContent>
  </w:sdt>
  <w:p w:rsidR="005A0280" w:rsidRDefault="00EC515D">
    <w:pPr>
      <w:pStyle w:val="Header"/>
    </w:pPr>
    <w:r w:rsidRPr="00EC515D">
      <w:rPr>
        <w:rFonts w:asciiTheme="majorHAnsi" w:eastAsiaTheme="majorEastAsia" w:hAnsiTheme="majorHAnsi" w:cstheme="majorBidi"/>
        <w:noProof/>
      </w:rPr>
      <w:pict>
        <v:group id="Group 468" o:spid="_x0000_s2051"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EC515D">
      <w:rPr>
        <w:rFonts w:asciiTheme="majorHAnsi" w:eastAsiaTheme="majorEastAsia" w:hAnsiTheme="majorHAnsi" w:cstheme="majorBidi"/>
        <w:noProof/>
      </w:rPr>
      <w:pict>
        <v:rect id="Rectangle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w:r>
    <w:r w:rsidRPr="00EC515D">
      <w:rPr>
        <w:rFonts w:asciiTheme="majorHAnsi" w:eastAsiaTheme="majorEastAsia" w:hAnsiTheme="majorHAnsi" w:cstheme="majorBidi"/>
        <w:noProof/>
      </w:rPr>
      <w:pict>
        <v:rect id="Rectangle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DC" w:rsidRDefault="00F919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rules v:ext="edit">
        <o:r id="V:Rule2" type="connector" idref="#AutoShape 4"/>
      </o:rules>
    </o:shapelayout>
  </w:hdrShapeDefaults>
  <w:footnotePr>
    <w:footnote w:id="-1"/>
    <w:footnote w:id="0"/>
  </w:footnotePr>
  <w:endnotePr>
    <w:endnote w:id="-1"/>
    <w:endnote w:id="0"/>
  </w:endnotePr>
  <w:compat/>
  <w:rsids>
    <w:rsidRoot w:val="00B847D7"/>
    <w:rsid w:val="004136E5"/>
    <w:rsid w:val="005A0280"/>
    <w:rsid w:val="005C6891"/>
    <w:rsid w:val="007E4FBC"/>
    <w:rsid w:val="009D3D38"/>
    <w:rsid w:val="00B847D7"/>
    <w:rsid w:val="00BF709A"/>
    <w:rsid w:val="00C17E39"/>
    <w:rsid w:val="00EC515D"/>
    <w:rsid w:val="00F63C35"/>
    <w:rsid w:val="00F817DC"/>
    <w:rsid w:val="00F91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39"/>
  </w:style>
  <w:style w:type="paragraph" w:styleId="Heading1">
    <w:name w:val="heading 1"/>
    <w:basedOn w:val="Normal"/>
    <w:next w:val="Normal"/>
    <w:link w:val="Heading1Char"/>
    <w:uiPriority w:val="9"/>
    <w:qFormat/>
    <w:rsid w:val="005A028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280"/>
    <w:pPr>
      <w:tabs>
        <w:tab w:val="center" w:pos="4680"/>
        <w:tab w:val="right" w:pos="9360"/>
      </w:tabs>
    </w:pPr>
  </w:style>
  <w:style w:type="character" w:customStyle="1" w:styleId="HeaderChar">
    <w:name w:val="Header Char"/>
    <w:basedOn w:val="DefaultParagraphFont"/>
    <w:link w:val="Header"/>
    <w:uiPriority w:val="99"/>
    <w:rsid w:val="005A0280"/>
  </w:style>
  <w:style w:type="paragraph" w:styleId="Footer">
    <w:name w:val="footer"/>
    <w:basedOn w:val="Normal"/>
    <w:link w:val="FooterChar"/>
    <w:uiPriority w:val="99"/>
    <w:unhideWhenUsed/>
    <w:rsid w:val="005A0280"/>
    <w:pPr>
      <w:tabs>
        <w:tab w:val="center" w:pos="4680"/>
        <w:tab w:val="right" w:pos="9360"/>
      </w:tabs>
    </w:pPr>
  </w:style>
  <w:style w:type="character" w:customStyle="1" w:styleId="FooterChar">
    <w:name w:val="Footer Char"/>
    <w:basedOn w:val="DefaultParagraphFont"/>
    <w:link w:val="Footer"/>
    <w:uiPriority w:val="99"/>
    <w:rsid w:val="005A0280"/>
  </w:style>
  <w:style w:type="character" w:customStyle="1" w:styleId="Heading1Char">
    <w:name w:val="Heading 1 Char"/>
    <w:basedOn w:val="DefaultParagraphFont"/>
    <w:link w:val="Heading1"/>
    <w:uiPriority w:val="9"/>
    <w:rsid w:val="005A028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5A0280"/>
    <w:rPr>
      <w:rFonts w:ascii="Tahoma" w:hAnsi="Tahoma" w:cs="Tahoma"/>
      <w:sz w:val="16"/>
      <w:szCs w:val="16"/>
    </w:rPr>
  </w:style>
  <w:style w:type="character" w:customStyle="1" w:styleId="BalloonTextChar">
    <w:name w:val="Balloon Text Char"/>
    <w:basedOn w:val="DefaultParagraphFont"/>
    <w:link w:val="BalloonText"/>
    <w:uiPriority w:val="99"/>
    <w:semiHidden/>
    <w:rsid w:val="005A0280"/>
    <w:rPr>
      <w:rFonts w:ascii="Tahoma" w:hAnsi="Tahoma" w:cs="Tahoma"/>
      <w:sz w:val="16"/>
      <w:szCs w:val="16"/>
    </w:rPr>
  </w:style>
  <w:style w:type="character" w:customStyle="1" w:styleId="ssens">
    <w:name w:val="ssens"/>
    <w:basedOn w:val="DefaultParagraphFont"/>
    <w:rsid w:val="005A0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028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280"/>
    <w:pPr>
      <w:tabs>
        <w:tab w:val="center" w:pos="4680"/>
        <w:tab w:val="right" w:pos="9360"/>
      </w:tabs>
    </w:pPr>
  </w:style>
  <w:style w:type="character" w:customStyle="1" w:styleId="HeaderChar">
    <w:name w:val="Header Char"/>
    <w:basedOn w:val="DefaultParagraphFont"/>
    <w:link w:val="Header"/>
    <w:uiPriority w:val="99"/>
    <w:rsid w:val="005A0280"/>
  </w:style>
  <w:style w:type="paragraph" w:styleId="Footer">
    <w:name w:val="footer"/>
    <w:basedOn w:val="Normal"/>
    <w:link w:val="FooterChar"/>
    <w:uiPriority w:val="99"/>
    <w:unhideWhenUsed/>
    <w:rsid w:val="005A0280"/>
    <w:pPr>
      <w:tabs>
        <w:tab w:val="center" w:pos="4680"/>
        <w:tab w:val="right" w:pos="9360"/>
      </w:tabs>
    </w:pPr>
  </w:style>
  <w:style w:type="character" w:customStyle="1" w:styleId="FooterChar">
    <w:name w:val="Footer Char"/>
    <w:basedOn w:val="DefaultParagraphFont"/>
    <w:link w:val="Footer"/>
    <w:uiPriority w:val="99"/>
    <w:rsid w:val="005A0280"/>
  </w:style>
  <w:style w:type="character" w:customStyle="1" w:styleId="Heading1Char">
    <w:name w:val="Heading 1 Char"/>
    <w:basedOn w:val="DefaultParagraphFont"/>
    <w:link w:val="Heading1"/>
    <w:uiPriority w:val="9"/>
    <w:rsid w:val="005A028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5A0280"/>
    <w:rPr>
      <w:rFonts w:ascii="Tahoma" w:hAnsi="Tahoma" w:cs="Tahoma"/>
      <w:sz w:val="16"/>
      <w:szCs w:val="16"/>
    </w:rPr>
  </w:style>
  <w:style w:type="character" w:customStyle="1" w:styleId="BalloonTextChar">
    <w:name w:val="Balloon Text Char"/>
    <w:basedOn w:val="DefaultParagraphFont"/>
    <w:link w:val="BalloonText"/>
    <w:uiPriority w:val="99"/>
    <w:semiHidden/>
    <w:rsid w:val="005A0280"/>
    <w:rPr>
      <w:rFonts w:ascii="Tahoma" w:hAnsi="Tahoma" w:cs="Tahoma"/>
      <w:sz w:val="16"/>
      <w:szCs w:val="16"/>
    </w:rPr>
  </w:style>
  <w:style w:type="character" w:customStyle="1" w:styleId="ssens">
    <w:name w:val="ssens"/>
    <w:basedOn w:val="DefaultParagraphFont"/>
    <w:rsid w:val="005A0280"/>
  </w:style>
</w:styles>
</file>

<file path=word/webSettings.xml><?xml version="1.0" encoding="utf-8"?>
<w:webSettings xmlns:r="http://schemas.openxmlformats.org/officeDocument/2006/relationships" xmlns:w="http://schemas.openxmlformats.org/wordprocessingml/2006/main">
  <w:divs>
    <w:div w:id="19044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66B21384BA4248971AE9CC4149286B"/>
        <w:category>
          <w:name w:val="General"/>
          <w:gallery w:val="placeholder"/>
        </w:category>
        <w:types>
          <w:type w:val="bbPlcHdr"/>
        </w:types>
        <w:behaviors>
          <w:behavior w:val="content"/>
        </w:behaviors>
        <w:guid w:val="{61C3AAA8-275F-45B8-A8B5-4F49AD3E4879}"/>
      </w:docPartPr>
      <w:docPartBody>
        <w:p w:rsidR="00134CF2" w:rsidRDefault="003B7C27" w:rsidP="003B7C27">
          <w:pPr>
            <w:pStyle w:val="B366B21384BA4248971AE9CC4149286B"/>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7C27"/>
    <w:rsid w:val="00134CF2"/>
    <w:rsid w:val="003B7C27"/>
    <w:rsid w:val="00537D07"/>
    <w:rsid w:val="00F36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66B21384BA4248971AE9CC4149286B">
    <w:name w:val="B366B21384BA4248971AE9CC4149286B"/>
    <w:rsid w:val="003B7C2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       Corporal Punishment                                           Due 3/14/13</dc:title>
  <dc:creator>gilmoregirl85</dc:creator>
  <cp:lastModifiedBy>Laura Gross</cp:lastModifiedBy>
  <cp:revision>3</cp:revision>
  <dcterms:created xsi:type="dcterms:W3CDTF">2012-02-06T13:35:00Z</dcterms:created>
  <dcterms:modified xsi:type="dcterms:W3CDTF">2013-03-10T20:57:00Z</dcterms:modified>
</cp:coreProperties>
</file>